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CEBF7" w14:textId="4E998794" w:rsidR="006B54CE" w:rsidRPr="006B54CE" w:rsidRDefault="006B54CE" w:rsidP="00FA2191">
      <w:pPr>
        <w:tabs>
          <w:tab w:val="center" w:pos="900"/>
          <w:tab w:val="center" w:pos="4536"/>
          <w:tab w:val="center" w:pos="5400"/>
        </w:tabs>
        <w:suppressAutoHyphens/>
        <w:overflowPunct w:val="0"/>
        <w:autoSpaceDE w:val="0"/>
        <w:spacing w:line="276" w:lineRule="auto"/>
        <w:jc w:val="right"/>
        <w:textAlignment w:val="baseline"/>
        <w:rPr>
          <w:rFonts w:ascii="Calibri" w:hAnsi="Calibri"/>
          <w:iCs/>
          <w:sz w:val="18"/>
          <w:szCs w:val="18"/>
          <w:lang w:eastAsia="ar-SA"/>
        </w:rPr>
      </w:pPr>
      <w:r>
        <w:rPr>
          <w:rFonts w:ascii="Calibri" w:hAnsi="Calibri"/>
          <w:iCs/>
          <w:sz w:val="18"/>
          <w:szCs w:val="18"/>
          <w:lang w:val="x-none" w:eastAsia="ar-SA"/>
        </w:rPr>
        <w:t xml:space="preserve">ZAŁĄCZNIK NR </w:t>
      </w:r>
      <w:r w:rsidR="00337996">
        <w:rPr>
          <w:rFonts w:ascii="Calibri" w:hAnsi="Calibri"/>
          <w:iCs/>
          <w:sz w:val="18"/>
          <w:szCs w:val="18"/>
          <w:lang w:eastAsia="ar-SA"/>
        </w:rPr>
        <w:t>3</w:t>
      </w:r>
      <w:r w:rsidRPr="006B54CE">
        <w:rPr>
          <w:rFonts w:ascii="Calibri" w:hAnsi="Calibri"/>
          <w:iCs/>
          <w:sz w:val="18"/>
          <w:szCs w:val="18"/>
          <w:lang w:val="x-none" w:eastAsia="ar-SA"/>
        </w:rPr>
        <w:t xml:space="preserve"> DO </w:t>
      </w:r>
      <w:r w:rsidRPr="006B54CE">
        <w:rPr>
          <w:rFonts w:ascii="Calibri" w:hAnsi="Calibri"/>
          <w:iCs/>
          <w:sz w:val="18"/>
          <w:szCs w:val="18"/>
          <w:lang w:eastAsia="ar-SA"/>
        </w:rPr>
        <w:t>ZAPYTANIA O WYCENĘ</w:t>
      </w:r>
      <w:r w:rsidR="008E1A43">
        <w:rPr>
          <w:rFonts w:ascii="Calibri" w:hAnsi="Calibri"/>
          <w:iCs/>
          <w:sz w:val="18"/>
          <w:szCs w:val="18"/>
          <w:lang w:eastAsia="ar-SA"/>
        </w:rPr>
        <w:br/>
        <w:t>CELEM ROZPOZNANIA RYNKU</w:t>
      </w:r>
    </w:p>
    <w:p w14:paraId="3D1531C8" w14:textId="77777777" w:rsidR="0071204A" w:rsidRDefault="0071204A" w:rsidP="00FA2191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71239155" w14:textId="77777777" w:rsidR="0071204A" w:rsidRPr="00EE45BD" w:rsidRDefault="0071204A" w:rsidP="0071204A">
      <w:pPr>
        <w:spacing w:line="360" w:lineRule="auto"/>
        <w:ind w:left="426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……………………………….                        </w:t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  <w:r w:rsidRPr="00EE45BD">
        <w:rPr>
          <w:rFonts w:ascii="Calibri" w:hAnsi="Calibri"/>
          <w:sz w:val="20"/>
          <w:szCs w:val="20"/>
        </w:rPr>
        <w:t xml:space="preserve"> ……………………………</w:t>
      </w:r>
    </w:p>
    <w:p w14:paraId="7C8B553F" w14:textId="77777777"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       /</w:t>
      </w:r>
      <w:r>
        <w:rPr>
          <w:rFonts w:ascii="Calibri" w:hAnsi="Calibri"/>
          <w:sz w:val="20"/>
          <w:szCs w:val="20"/>
        </w:rPr>
        <w:t>miejscowość, data/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                                                   </w:t>
      </w:r>
      <w:r w:rsidRPr="00EE45BD">
        <w:rPr>
          <w:rFonts w:ascii="Calibri" w:hAnsi="Calibri"/>
          <w:sz w:val="20"/>
          <w:szCs w:val="20"/>
        </w:rPr>
        <w:t>/nazwa i adres Oferenta/</w:t>
      </w:r>
    </w:p>
    <w:p w14:paraId="08525D55" w14:textId="77777777" w:rsidR="0071204A" w:rsidRPr="00EE45BD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</w:p>
    <w:p w14:paraId="5AD33AB4" w14:textId="77777777" w:rsid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EE45BD">
        <w:rPr>
          <w:rFonts w:ascii="Calibri" w:hAnsi="Calibri"/>
          <w:b/>
          <w:sz w:val="20"/>
          <w:szCs w:val="20"/>
        </w:rPr>
        <w:t xml:space="preserve">FORMULARZ </w:t>
      </w:r>
      <w:r>
        <w:rPr>
          <w:rFonts w:ascii="Calibri" w:hAnsi="Calibri"/>
          <w:b/>
          <w:sz w:val="20"/>
          <w:szCs w:val="20"/>
        </w:rPr>
        <w:t>ZAPYTANIA O WYCENĘ ZAMÓWIENIA</w:t>
      </w:r>
    </w:p>
    <w:p w14:paraId="747FE766" w14:textId="77777777" w:rsidR="0071204A" w:rsidRPr="0071204A" w:rsidRDefault="0071204A" w:rsidP="0071204A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ROZPOZNANIE RYNKU</w:t>
      </w:r>
      <w:r w:rsidRPr="00EE45BD">
        <w:rPr>
          <w:rFonts w:ascii="Calibri" w:hAnsi="Calibri"/>
          <w:sz w:val="20"/>
          <w:szCs w:val="20"/>
        </w:rPr>
        <w:tab/>
      </w:r>
    </w:p>
    <w:p w14:paraId="69DD365A" w14:textId="77777777" w:rsidR="0071204A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14:paraId="667B161A" w14:textId="77777777" w:rsidR="0071204A" w:rsidRPr="00EE45BD" w:rsidRDefault="0071204A" w:rsidP="0071204A">
      <w:pPr>
        <w:spacing w:line="36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 xml:space="preserve">W związku z otrzymanym zapytaniem dotyczącym rozpoznania rynku, którego przedmiotem jest: </w:t>
      </w:r>
    </w:p>
    <w:p w14:paraId="1B0BC382" w14:textId="77777777" w:rsidR="00FA2191" w:rsidRDefault="00FA2191" w:rsidP="00FA2191">
      <w:pPr>
        <w:spacing w:line="276" w:lineRule="auto"/>
        <w:jc w:val="both"/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</w:pPr>
      <w:r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>Usługa</w:t>
      </w:r>
      <w:r w:rsidRPr="00233160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 z zakresu ochrony przeciwpożarowej w Muzeum Narodowym i oddziałach w okresi</w:t>
      </w:r>
      <w:r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>e od 01.01.2021 r. do 31.12.2022</w:t>
      </w:r>
      <w:r w:rsidRPr="00233160">
        <w:rPr>
          <w:rFonts w:ascii="Calibri" w:eastAsia="Arial" w:hAnsi="Calibri"/>
          <w:b/>
          <w:bCs/>
          <w:color w:val="000000"/>
          <w:sz w:val="20"/>
          <w:szCs w:val="20"/>
          <w:lang w:eastAsia="ar-SA"/>
        </w:rPr>
        <w:t xml:space="preserve"> r</w:t>
      </w:r>
    </w:p>
    <w:p w14:paraId="2D580075" w14:textId="77777777" w:rsidR="0071204A" w:rsidRPr="0071204A" w:rsidRDefault="0071204A" w:rsidP="0071204A">
      <w:pPr>
        <w:pStyle w:val="Default"/>
        <w:jc w:val="both"/>
        <w:rPr>
          <w:b/>
          <w:bCs/>
          <w:i/>
          <w:sz w:val="20"/>
          <w:szCs w:val="20"/>
        </w:rPr>
      </w:pPr>
    </w:p>
    <w:p w14:paraId="2416651E" w14:textId="77777777" w:rsidR="0071204A" w:rsidRPr="00EE45BD" w:rsidRDefault="0071204A" w:rsidP="0071204A">
      <w:pPr>
        <w:spacing w:line="360" w:lineRule="auto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oferujemy wykonanie przedmiotu zamówienia</w:t>
      </w:r>
      <w:r>
        <w:rPr>
          <w:rFonts w:ascii="Calibri" w:hAnsi="Calibri"/>
          <w:sz w:val="20"/>
          <w:szCs w:val="20"/>
        </w:rPr>
        <w:t xml:space="preserve">, </w:t>
      </w:r>
      <w:r w:rsidRPr="00EE45BD">
        <w:rPr>
          <w:rFonts w:ascii="Calibri" w:hAnsi="Calibri"/>
          <w:sz w:val="20"/>
          <w:szCs w:val="20"/>
        </w:rPr>
        <w:t>zgodnie z opisem zawartym w zapytaniu</w:t>
      </w:r>
      <w:r>
        <w:rPr>
          <w:rFonts w:ascii="Calibri" w:hAnsi="Calibri"/>
          <w:sz w:val="20"/>
          <w:szCs w:val="20"/>
        </w:rPr>
        <w:t xml:space="preserve"> o wycenę </w:t>
      </w:r>
      <w:r w:rsidRPr="00EE45BD">
        <w:rPr>
          <w:rFonts w:ascii="Calibri" w:hAnsi="Calibri"/>
          <w:sz w:val="20"/>
          <w:szCs w:val="20"/>
        </w:rPr>
        <w:t>za kwotę</w:t>
      </w:r>
      <w:r w:rsidR="008E1A43">
        <w:rPr>
          <w:rFonts w:ascii="Calibri" w:hAnsi="Calibri"/>
          <w:sz w:val="20"/>
          <w:szCs w:val="20"/>
        </w:rPr>
        <w:t xml:space="preserve"> ryczałtową w wysokości:  </w:t>
      </w:r>
    </w:p>
    <w:p w14:paraId="0A31F6DC" w14:textId="77777777"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netto: _______________zł (słownie: ____________________________________)</w:t>
      </w:r>
    </w:p>
    <w:p w14:paraId="39D809EC" w14:textId="77777777" w:rsidR="0071204A" w:rsidRPr="00EE45BD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VAT: _______________zł (słownie: ____________________________________)</w:t>
      </w:r>
    </w:p>
    <w:p w14:paraId="30017ED3" w14:textId="77777777" w:rsidR="0071204A" w:rsidRDefault="0071204A" w:rsidP="0071204A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Wartość brutto: : _______________zł (słownie: ______</w:t>
      </w:r>
      <w:r>
        <w:rPr>
          <w:rFonts w:ascii="Calibri" w:hAnsi="Calibri"/>
          <w:sz w:val="20"/>
          <w:szCs w:val="20"/>
        </w:rPr>
        <w:t>______________________________)</w:t>
      </w:r>
    </w:p>
    <w:p w14:paraId="446B2132" w14:textId="77777777" w:rsidR="00FA2191" w:rsidRPr="00FA2191" w:rsidRDefault="0071204A" w:rsidP="00FA2191">
      <w:pPr>
        <w:spacing w:line="48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wg. </w:t>
      </w:r>
      <w:r w:rsidR="00FA2191">
        <w:rPr>
          <w:rFonts w:ascii="Calibri" w:hAnsi="Calibri"/>
          <w:sz w:val="20"/>
          <w:szCs w:val="20"/>
        </w:rPr>
        <w:t>następującego wyliczenia:</w:t>
      </w:r>
    </w:p>
    <w:tbl>
      <w:tblPr>
        <w:tblStyle w:val="Tabela-Siatka1"/>
        <w:tblW w:w="9209" w:type="dxa"/>
        <w:tblLook w:val="04A0" w:firstRow="1" w:lastRow="0" w:firstColumn="1" w:lastColumn="0" w:noHBand="0" w:noVBand="1"/>
      </w:tblPr>
      <w:tblGrid>
        <w:gridCol w:w="422"/>
        <w:gridCol w:w="4109"/>
        <w:gridCol w:w="1276"/>
        <w:gridCol w:w="1559"/>
        <w:gridCol w:w="1843"/>
      </w:tblGrid>
      <w:tr w:rsidR="00FA2191" w:rsidRPr="00FA2191" w14:paraId="382266B7" w14:textId="77777777" w:rsidTr="00FA2191">
        <w:tc>
          <w:tcPr>
            <w:tcW w:w="422" w:type="dxa"/>
            <w:vAlign w:val="center"/>
          </w:tcPr>
          <w:p w14:paraId="5CE54C03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lp.</w:t>
            </w:r>
          </w:p>
        </w:tc>
        <w:tc>
          <w:tcPr>
            <w:tcW w:w="4109" w:type="dxa"/>
            <w:vAlign w:val="center"/>
          </w:tcPr>
          <w:p w14:paraId="63A1E88D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budynek - obiekt</w:t>
            </w:r>
          </w:p>
        </w:tc>
        <w:tc>
          <w:tcPr>
            <w:tcW w:w="1276" w:type="dxa"/>
            <w:vAlign w:val="center"/>
          </w:tcPr>
          <w:p w14:paraId="556364C7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cena netto/</w:t>
            </w:r>
            <w:r>
              <w:rPr>
                <w:rFonts w:ascii="Calibri" w:hAnsi="Calibri" w:cs="Calibri"/>
                <w:sz w:val="20"/>
                <w:szCs w:val="20"/>
                <w:lang w:eastAsia="en-GB"/>
              </w:rPr>
              <w:br/>
            </w: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1 miesiąc</w:t>
            </w:r>
          </w:p>
        </w:tc>
        <w:tc>
          <w:tcPr>
            <w:tcW w:w="1559" w:type="dxa"/>
            <w:vAlign w:val="center"/>
          </w:tcPr>
          <w:p w14:paraId="611E1449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ilość miesięcy w okresie</w:t>
            </w:r>
          </w:p>
          <w:p w14:paraId="59FD273C" w14:textId="77777777" w:rsidR="00FA2191" w:rsidRPr="00FA2191" w:rsidRDefault="00976D3B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2021/2022</w:t>
            </w:r>
          </w:p>
        </w:tc>
        <w:tc>
          <w:tcPr>
            <w:tcW w:w="1843" w:type="dxa"/>
            <w:vAlign w:val="center"/>
          </w:tcPr>
          <w:p w14:paraId="5FD70628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Razem netto</w:t>
            </w:r>
          </w:p>
          <w:p w14:paraId="571412CF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i/>
                <w:sz w:val="20"/>
                <w:szCs w:val="20"/>
                <w:lang w:eastAsia="en-GB"/>
              </w:rPr>
              <w:t>(3X4)</w:t>
            </w:r>
          </w:p>
        </w:tc>
      </w:tr>
      <w:tr w:rsidR="00FA2191" w:rsidRPr="00FA2191" w14:paraId="3F36256F" w14:textId="77777777" w:rsidTr="00FA2191">
        <w:tc>
          <w:tcPr>
            <w:tcW w:w="422" w:type="dxa"/>
          </w:tcPr>
          <w:p w14:paraId="1ACB5A51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i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9" w:type="dxa"/>
          </w:tcPr>
          <w:p w14:paraId="0654951E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i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76" w:type="dxa"/>
          </w:tcPr>
          <w:p w14:paraId="75E96282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i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559" w:type="dxa"/>
          </w:tcPr>
          <w:p w14:paraId="1575016D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i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843" w:type="dxa"/>
          </w:tcPr>
          <w:p w14:paraId="44C4712A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i/>
                <w:sz w:val="20"/>
                <w:szCs w:val="20"/>
                <w:lang w:eastAsia="en-GB"/>
              </w:rPr>
              <w:t>5</w:t>
            </w:r>
          </w:p>
        </w:tc>
      </w:tr>
      <w:tr w:rsidR="00FA2191" w:rsidRPr="00FA2191" w14:paraId="131C6296" w14:textId="77777777" w:rsidTr="00FA2191">
        <w:tc>
          <w:tcPr>
            <w:tcW w:w="422" w:type="dxa"/>
            <w:vAlign w:val="center"/>
          </w:tcPr>
          <w:p w14:paraId="1B46F09D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09" w:type="dxa"/>
            <w:vAlign w:val="center"/>
          </w:tcPr>
          <w:p w14:paraId="0B896FFC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Muzeum Narodowe we Wrocławiu, pl. Powstańców Warszawy 5</w:t>
            </w:r>
          </w:p>
        </w:tc>
        <w:tc>
          <w:tcPr>
            <w:tcW w:w="1276" w:type="dxa"/>
            <w:vAlign w:val="center"/>
          </w:tcPr>
          <w:p w14:paraId="3299CBD2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12D16BF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3" w:type="dxa"/>
          </w:tcPr>
          <w:p w14:paraId="49CE86F6" w14:textId="77777777" w:rsidR="00FA2191" w:rsidRPr="00FA2191" w:rsidRDefault="00FA2191" w:rsidP="00FA2191">
            <w:pPr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FA2191" w:rsidRPr="00FA2191" w14:paraId="1886B518" w14:textId="77777777" w:rsidTr="00337996">
        <w:trPr>
          <w:trHeight w:val="365"/>
        </w:trPr>
        <w:tc>
          <w:tcPr>
            <w:tcW w:w="422" w:type="dxa"/>
            <w:vAlign w:val="center"/>
          </w:tcPr>
          <w:p w14:paraId="42FED874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09" w:type="dxa"/>
            <w:vAlign w:val="center"/>
          </w:tcPr>
          <w:p w14:paraId="45C2AA50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Panorama Racławicka, ul. </w:t>
            </w:r>
            <w:proofErr w:type="spellStart"/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Purkyniego</w:t>
            </w:r>
            <w:proofErr w:type="spellEnd"/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11. </w:t>
            </w:r>
          </w:p>
        </w:tc>
        <w:tc>
          <w:tcPr>
            <w:tcW w:w="1276" w:type="dxa"/>
            <w:vAlign w:val="center"/>
          </w:tcPr>
          <w:p w14:paraId="580CA68A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785DD00D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3" w:type="dxa"/>
          </w:tcPr>
          <w:p w14:paraId="42036D59" w14:textId="77777777" w:rsidR="00FA2191" w:rsidRPr="00FA2191" w:rsidRDefault="00FA2191" w:rsidP="00FA2191">
            <w:pPr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FA2191" w:rsidRPr="00FA2191" w14:paraId="0D044096" w14:textId="77777777" w:rsidTr="00337996">
        <w:trPr>
          <w:trHeight w:val="415"/>
        </w:trPr>
        <w:tc>
          <w:tcPr>
            <w:tcW w:w="422" w:type="dxa"/>
            <w:vAlign w:val="center"/>
          </w:tcPr>
          <w:p w14:paraId="02DE1152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09" w:type="dxa"/>
            <w:vAlign w:val="center"/>
          </w:tcPr>
          <w:p w14:paraId="1C4B21BA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Muzeum Etnograficzne, </w:t>
            </w: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ul. Traugutta 111-113.</w:t>
            </w:r>
          </w:p>
        </w:tc>
        <w:tc>
          <w:tcPr>
            <w:tcW w:w="1276" w:type="dxa"/>
            <w:vAlign w:val="center"/>
          </w:tcPr>
          <w:p w14:paraId="09599320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4C6DDFBB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3" w:type="dxa"/>
          </w:tcPr>
          <w:p w14:paraId="2E2CF01C" w14:textId="77777777" w:rsidR="00FA2191" w:rsidRPr="00FA2191" w:rsidRDefault="00FA2191" w:rsidP="00FA2191">
            <w:pPr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FA2191" w:rsidRPr="00FA2191" w14:paraId="4E18BE5E" w14:textId="77777777" w:rsidTr="00FA2191">
        <w:trPr>
          <w:trHeight w:val="791"/>
        </w:trPr>
        <w:tc>
          <w:tcPr>
            <w:tcW w:w="422" w:type="dxa"/>
            <w:vAlign w:val="center"/>
          </w:tcPr>
          <w:p w14:paraId="772E68DF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09" w:type="dxa"/>
            <w:vAlign w:val="center"/>
          </w:tcPr>
          <w:p w14:paraId="4A7A1D8F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Muzeum Sztuki Współczesnej oddział Muzeum Narodowego we Wrocławiu, Pawilon Czterech Kopuł ul. Wystawowa 1. </w:t>
            </w:r>
          </w:p>
        </w:tc>
        <w:tc>
          <w:tcPr>
            <w:tcW w:w="1276" w:type="dxa"/>
            <w:vAlign w:val="center"/>
          </w:tcPr>
          <w:p w14:paraId="49CCDC2D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53279365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3" w:type="dxa"/>
          </w:tcPr>
          <w:p w14:paraId="304E7CDC" w14:textId="77777777" w:rsidR="00FA2191" w:rsidRPr="00FA2191" w:rsidRDefault="00FA2191" w:rsidP="00FA2191">
            <w:pPr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FA2191" w:rsidRPr="00FA2191" w14:paraId="27C79FA6" w14:textId="77777777" w:rsidTr="00FA2191">
        <w:trPr>
          <w:trHeight w:val="423"/>
        </w:trPr>
        <w:tc>
          <w:tcPr>
            <w:tcW w:w="422" w:type="dxa"/>
            <w:vAlign w:val="center"/>
          </w:tcPr>
          <w:p w14:paraId="264BE9B3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hAnsi="Calibri" w:cs="Calibr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09" w:type="dxa"/>
            <w:vAlign w:val="center"/>
          </w:tcPr>
          <w:p w14:paraId="495151CB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Składnica Muzealna, ul. </w:t>
            </w:r>
            <w:proofErr w:type="spellStart"/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Ołbińska</w:t>
            </w:r>
            <w:proofErr w:type="spellEnd"/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 xml:space="preserve"> 30</w:t>
            </w:r>
          </w:p>
        </w:tc>
        <w:tc>
          <w:tcPr>
            <w:tcW w:w="1276" w:type="dxa"/>
            <w:vAlign w:val="center"/>
          </w:tcPr>
          <w:p w14:paraId="4FBBA373" w14:textId="77777777" w:rsidR="00FA2191" w:rsidRPr="00FA2191" w:rsidRDefault="00FA2191" w:rsidP="00FA2191">
            <w:pPr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14:paraId="6C7A5049" w14:textId="77777777" w:rsidR="00FA2191" w:rsidRPr="00FA2191" w:rsidRDefault="00FA2191" w:rsidP="00FA2191">
            <w:pPr>
              <w:jc w:val="center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1843" w:type="dxa"/>
          </w:tcPr>
          <w:p w14:paraId="2B66F4BC" w14:textId="77777777" w:rsidR="00FA2191" w:rsidRPr="00FA2191" w:rsidRDefault="00FA2191" w:rsidP="00FA2191">
            <w:pPr>
              <w:jc w:val="both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FA2191" w:rsidRPr="00FA2191" w14:paraId="2B1C09E6" w14:textId="77777777" w:rsidTr="00FA2191">
        <w:trPr>
          <w:trHeight w:val="406"/>
        </w:trPr>
        <w:tc>
          <w:tcPr>
            <w:tcW w:w="7366" w:type="dxa"/>
            <w:gridSpan w:val="4"/>
            <w:vAlign w:val="center"/>
          </w:tcPr>
          <w:p w14:paraId="3044647E" w14:textId="77777777" w:rsidR="00FA2191" w:rsidRPr="00FA2191" w:rsidRDefault="00FA2191" w:rsidP="00FA2191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Cena netto</w:t>
            </w:r>
          </w:p>
        </w:tc>
        <w:tc>
          <w:tcPr>
            <w:tcW w:w="1843" w:type="dxa"/>
          </w:tcPr>
          <w:p w14:paraId="4AD010A9" w14:textId="77777777" w:rsidR="00FA2191" w:rsidRPr="00FA2191" w:rsidRDefault="00FA2191" w:rsidP="00FA2191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FA2191" w:rsidRPr="00FA2191" w14:paraId="41650031" w14:textId="77777777" w:rsidTr="00FA2191">
        <w:trPr>
          <w:trHeight w:val="438"/>
        </w:trPr>
        <w:tc>
          <w:tcPr>
            <w:tcW w:w="7366" w:type="dxa"/>
            <w:gridSpan w:val="4"/>
            <w:vAlign w:val="center"/>
          </w:tcPr>
          <w:p w14:paraId="6DB4829C" w14:textId="77777777" w:rsidR="00FA2191" w:rsidRPr="00FA2191" w:rsidRDefault="00FA2191" w:rsidP="00FA2191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Kwota VAT</w:t>
            </w:r>
          </w:p>
        </w:tc>
        <w:tc>
          <w:tcPr>
            <w:tcW w:w="1843" w:type="dxa"/>
          </w:tcPr>
          <w:p w14:paraId="41039481" w14:textId="77777777" w:rsidR="00FA2191" w:rsidRPr="00FA2191" w:rsidRDefault="00FA2191" w:rsidP="00FA2191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  <w:tr w:rsidR="00FA2191" w:rsidRPr="00FA2191" w14:paraId="5AFC4E12" w14:textId="77777777" w:rsidTr="00FA2191">
        <w:tc>
          <w:tcPr>
            <w:tcW w:w="7366" w:type="dxa"/>
            <w:gridSpan w:val="4"/>
            <w:vAlign w:val="center"/>
          </w:tcPr>
          <w:p w14:paraId="5AC51DC8" w14:textId="77777777" w:rsidR="00FA2191" w:rsidRPr="00FA2191" w:rsidRDefault="00FA2191" w:rsidP="00FA2191">
            <w:pPr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sz w:val="20"/>
                <w:szCs w:val="20"/>
                <w:lang w:eastAsia="en-GB"/>
              </w:rPr>
              <w:t>Cena brutto</w:t>
            </w:r>
          </w:p>
          <w:p w14:paraId="57147485" w14:textId="77777777" w:rsidR="00FA2191" w:rsidRPr="00FA2191" w:rsidRDefault="00FA2191" w:rsidP="00FA2191">
            <w:pPr>
              <w:jc w:val="right"/>
              <w:rPr>
                <w:rFonts w:ascii="Calibri" w:hAnsi="Calibri" w:cs="Calibri"/>
                <w:i/>
                <w:sz w:val="20"/>
                <w:szCs w:val="20"/>
                <w:lang w:eastAsia="en-GB"/>
              </w:rPr>
            </w:pPr>
            <w:r w:rsidRPr="00FA2191">
              <w:rPr>
                <w:rFonts w:ascii="Calibri" w:hAnsi="Calibri" w:cs="Calibri"/>
                <w:bCs/>
                <w:i/>
                <w:sz w:val="20"/>
                <w:szCs w:val="20"/>
                <w:lang w:eastAsia="en-GB"/>
              </w:rPr>
              <w:t xml:space="preserve">(jest to całkowita cena </w:t>
            </w:r>
            <w:r>
              <w:rPr>
                <w:rFonts w:ascii="Calibri" w:hAnsi="Calibri" w:cs="Calibri"/>
                <w:bCs/>
                <w:i/>
                <w:sz w:val="20"/>
                <w:szCs w:val="20"/>
                <w:lang w:eastAsia="en-GB"/>
              </w:rPr>
              <w:t>zamówienia</w:t>
            </w:r>
            <w:r w:rsidRPr="00FA2191">
              <w:rPr>
                <w:rFonts w:ascii="Calibri" w:hAnsi="Calibri" w:cs="Calibri"/>
                <w:bCs/>
                <w:i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843" w:type="dxa"/>
          </w:tcPr>
          <w:p w14:paraId="46C6FD9D" w14:textId="77777777" w:rsidR="00FA2191" w:rsidRPr="00FA2191" w:rsidRDefault="00FA2191" w:rsidP="00FA2191">
            <w:pPr>
              <w:suppressAutoHyphens/>
              <w:jc w:val="right"/>
              <w:rPr>
                <w:rFonts w:ascii="Calibri" w:hAnsi="Calibri" w:cs="Calibri"/>
                <w:sz w:val="20"/>
                <w:szCs w:val="20"/>
                <w:lang w:eastAsia="en-GB"/>
              </w:rPr>
            </w:pPr>
          </w:p>
        </w:tc>
      </w:tr>
    </w:tbl>
    <w:p w14:paraId="1C4BE0CF" w14:textId="77777777" w:rsidR="00FA2191" w:rsidRDefault="00FA2191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</w:p>
    <w:p w14:paraId="53233854" w14:textId="77777777" w:rsidR="00FA2191" w:rsidRDefault="00FA2191" w:rsidP="00337996">
      <w:pPr>
        <w:spacing w:line="360" w:lineRule="auto"/>
        <w:rPr>
          <w:rFonts w:ascii="Calibri" w:hAnsi="Calibri"/>
          <w:sz w:val="20"/>
          <w:szCs w:val="20"/>
        </w:rPr>
      </w:pPr>
    </w:p>
    <w:p w14:paraId="0934DB3E" w14:textId="77777777" w:rsidR="0071204A" w:rsidRPr="00EE45BD" w:rsidRDefault="0071204A" w:rsidP="0071204A">
      <w:pPr>
        <w:spacing w:line="360" w:lineRule="auto"/>
        <w:ind w:left="3119"/>
        <w:jc w:val="center"/>
        <w:rPr>
          <w:rFonts w:ascii="Calibri" w:hAnsi="Calibri"/>
          <w:sz w:val="20"/>
          <w:szCs w:val="20"/>
        </w:rPr>
      </w:pPr>
      <w:r w:rsidRPr="00EE45BD">
        <w:rPr>
          <w:rFonts w:ascii="Calibri" w:hAnsi="Calibri"/>
          <w:sz w:val="20"/>
          <w:szCs w:val="20"/>
        </w:rPr>
        <w:t>........................................................................................</w:t>
      </w:r>
    </w:p>
    <w:p w14:paraId="4BCB7C24" w14:textId="77777777" w:rsidR="0071204A" w:rsidRPr="00FA2191" w:rsidRDefault="0071204A" w:rsidP="00FA2191">
      <w:pPr>
        <w:ind w:left="3119"/>
        <w:jc w:val="center"/>
        <w:rPr>
          <w:rFonts w:ascii="Calibri" w:hAnsi="Calibri"/>
          <w:sz w:val="16"/>
          <w:szCs w:val="16"/>
        </w:rPr>
      </w:pPr>
      <w:r w:rsidRPr="00FA2191">
        <w:rPr>
          <w:rFonts w:ascii="Calibri" w:hAnsi="Calibri"/>
          <w:sz w:val="16"/>
          <w:szCs w:val="16"/>
        </w:rPr>
        <w:t>/pieczątka i czytelny</w:t>
      </w:r>
      <w:r w:rsidRPr="00FA2191">
        <w:rPr>
          <w:rFonts w:ascii="Calibri" w:hAnsi="Calibri"/>
          <w:color w:val="FF0000"/>
          <w:sz w:val="16"/>
          <w:szCs w:val="16"/>
        </w:rPr>
        <w:t xml:space="preserve">  </w:t>
      </w:r>
      <w:r w:rsidRPr="00FA2191">
        <w:rPr>
          <w:rFonts w:ascii="Calibri" w:hAnsi="Calibri"/>
          <w:sz w:val="16"/>
          <w:szCs w:val="16"/>
        </w:rPr>
        <w:t>podpis osoby upoważnionej</w:t>
      </w:r>
      <w:r w:rsidR="00FA2191">
        <w:rPr>
          <w:rFonts w:ascii="Calibri" w:hAnsi="Calibri"/>
          <w:sz w:val="16"/>
          <w:szCs w:val="16"/>
        </w:rPr>
        <w:br/>
      </w:r>
      <w:r w:rsidRPr="00FA2191">
        <w:rPr>
          <w:rFonts w:ascii="Calibri" w:hAnsi="Calibri"/>
          <w:sz w:val="16"/>
          <w:szCs w:val="16"/>
        </w:rPr>
        <w:t xml:space="preserve"> do  reprezentowania Oferenta w obrocie prawnym/</w:t>
      </w:r>
    </w:p>
    <w:p w14:paraId="586647C5" w14:textId="77777777" w:rsidR="00FA2191" w:rsidRDefault="00FA2191" w:rsidP="00FA2191">
      <w:pPr>
        <w:jc w:val="both"/>
        <w:rPr>
          <w:rFonts w:ascii="Calibri" w:hAnsi="Calibri"/>
          <w:b/>
          <w:sz w:val="20"/>
          <w:szCs w:val="20"/>
        </w:rPr>
      </w:pPr>
    </w:p>
    <w:p w14:paraId="66DC3079" w14:textId="77777777" w:rsidR="00FA2191" w:rsidRDefault="00FA2191" w:rsidP="00FA2191">
      <w:pPr>
        <w:jc w:val="both"/>
        <w:rPr>
          <w:rFonts w:ascii="Calibri" w:hAnsi="Calibri"/>
          <w:b/>
          <w:sz w:val="20"/>
          <w:szCs w:val="20"/>
        </w:rPr>
      </w:pPr>
    </w:p>
    <w:p w14:paraId="283C7EFB" w14:textId="77777777" w:rsidR="0071204A" w:rsidRPr="00FA2191" w:rsidRDefault="0071204A" w:rsidP="00FA2191">
      <w:pPr>
        <w:jc w:val="both"/>
        <w:rPr>
          <w:rFonts w:ascii="Calibri" w:hAnsi="Calibri"/>
          <w:b/>
          <w:sz w:val="20"/>
          <w:szCs w:val="20"/>
        </w:rPr>
      </w:pPr>
      <w:r w:rsidRPr="00FA2191">
        <w:rPr>
          <w:rFonts w:ascii="Calibri" w:hAnsi="Calibri"/>
          <w:b/>
          <w:sz w:val="20"/>
          <w:szCs w:val="20"/>
        </w:rPr>
        <w:t>UWAGA:</w:t>
      </w:r>
    </w:p>
    <w:p w14:paraId="33E021AD" w14:textId="77777777" w:rsidR="00184FDF" w:rsidRPr="00976D3B" w:rsidRDefault="0071204A" w:rsidP="00976D3B">
      <w:pPr>
        <w:jc w:val="both"/>
        <w:rPr>
          <w:rFonts w:ascii="Calibri" w:hAnsi="Calibri"/>
          <w:b/>
          <w:i/>
          <w:sz w:val="20"/>
          <w:szCs w:val="20"/>
        </w:rPr>
      </w:pPr>
      <w:r w:rsidRPr="00FA2191">
        <w:rPr>
          <w:rFonts w:ascii="Calibri" w:hAnsi="Calibri"/>
          <w:b/>
          <w:i/>
          <w:sz w:val="20"/>
          <w:szCs w:val="20"/>
        </w:rPr>
        <w:t xml:space="preserve">Rozpoznanie rynku służy oszacowaniu wartości przedmiotowego zamówienia i nie stanowi oferty w myśl </w:t>
      </w:r>
      <w:r w:rsidR="00FD0D8D" w:rsidRPr="00FA2191">
        <w:rPr>
          <w:rFonts w:ascii="Calibri" w:hAnsi="Calibri"/>
          <w:b/>
          <w:i/>
          <w:sz w:val="20"/>
          <w:szCs w:val="20"/>
        </w:rPr>
        <w:br/>
      </w:r>
      <w:r w:rsidRPr="00FA2191">
        <w:rPr>
          <w:rFonts w:ascii="Calibri" w:hAnsi="Calibri"/>
          <w:b/>
          <w:i/>
          <w:sz w:val="20"/>
          <w:szCs w:val="20"/>
        </w:rPr>
        <w:t>art. 66 Kodeksu cywilnego.</w:t>
      </w:r>
    </w:p>
    <w:sectPr w:rsidR="00184FDF" w:rsidRPr="00976D3B" w:rsidSect="00FA2191">
      <w:headerReference w:type="default" r:id="rId7"/>
      <w:footerReference w:type="default" r:id="rId8"/>
      <w:pgSz w:w="11906" w:h="16838"/>
      <w:pgMar w:top="142" w:right="1417" w:bottom="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1CA7D" w14:textId="77777777" w:rsidR="00DA387C" w:rsidRDefault="00DA387C" w:rsidP="0071204A">
      <w:r>
        <w:separator/>
      </w:r>
    </w:p>
  </w:endnote>
  <w:endnote w:type="continuationSeparator" w:id="0">
    <w:p w14:paraId="57D58F94" w14:textId="77777777" w:rsidR="00DA387C" w:rsidRDefault="00DA387C" w:rsidP="0071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C32D2" w14:textId="77777777" w:rsidR="00D22841" w:rsidRPr="00D22841" w:rsidRDefault="008510D4">
    <w:pPr>
      <w:pStyle w:val="Stopka"/>
      <w:jc w:val="right"/>
      <w:rPr>
        <w:rFonts w:ascii="Calibri" w:hAnsi="Calibri"/>
        <w:sz w:val="20"/>
        <w:szCs w:val="20"/>
      </w:rPr>
    </w:pPr>
    <w:r w:rsidRPr="00D22841">
      <w:rPr>
        <w:rFonts w:ascii="Calibri" w:hAnsi="Calibri"/>
        <w:sz w:val="20"/>
        <w:szCs w:val="20"/>
      </w:rPr>
      <w:fldChar w:fldCharType="begin"/>
    </w:r>
    <w:r w:rsidRPr="00D22841">
      <w:rPr>
        <w:rFonts w:ascii="Calibri" w:hAnsi="Calibri"/>
        <w:sz w:val="20"/>
        <w:szCs w:val="20"/>
      </w:rPr>
      <w:instrText>PAGE   \* MERGEFORMAT</w:instrText>
    </w:r>
    <w:r w:rsidRPr="00D22841">
      <w:rPr>
        <w:rFonts w:ascii="Calibri" w:hAnsi="Calibri"/>
        <w:sz w:val="20"/>
        <w:szCs w:val="20"/>
      </w:rPr>
      <w:fldChar w:fldCharType="separate"/>
    </w:r>
    <w:r w:rsidR="00E71CB9">
      <w:rPr>
        <w:rFonts w:ascii="Calibri" w:hAnsi="Calibri"/>
        <w:noProof/>
        <w:sz w:val="20"/>
        <w:szCs w:val="20"/>
      </w:rPr>
      <w:t>1</w:t>
    </w:r>
    <w:r w:rsidRPr="00D22841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3043C" w14:textId="77777777" w:rsidR="00DA387C" w:rsidRDefault="00DA387C" w:rsidP="0071204A">
      <w:r>
        <w:separator/>
      </w:r>
    </w:p>
  </w:footnote>
  <w:footnote w:type="continuationSeparator" w:id="0">
    <w:p w14:paraId="32193E9B" w14:textId="77777777" w:rsidR="00DA387C" w:rsidRDefault="00DA387C" w:rsidP="0071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37749" w14:textId="77777777" w:rsidR="0071204A" w:rsidRDefault="0071204A" w:rsidP="0071204A">
    <w:pPr>
      <w:pStyle w:val="Nagwek"/>
      <w:jc w:val="center"/>
    </w:pPr>
  </w:p>
  <w:p w14:paraId="2583F46D" w14:textId="77777777" w:rsidR="0071204A" w:rsidRDefault="007120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04A"/>
    <w:rsid w:val="0000537C"/>
    <w:rsid w:val="000356EE"/>
    <w:rsid w:val="00055C7C"/>
    <w:rsid w:val="00056B73"/>
    <w:rsid w:val="00092E42"/>
    <w:rsid w:val="00106E3C"/>
    <w:rsid w:val="00115D59"/>
    <w:rsid w:val="001523B4"/>
    <w:rsid w:val="00184FDF"/>
    <w:rsid w:val="001A16CB"/>
    <w:rsid w:val="001B1A7D"/>
    <w:rsid w:val="001C73CF"/>
    <w:rsid w:val="00227444"/>
    <w:rsid w:val="00231191"/>
    <w:rsid w:val="00261C2A"/>
    <w:rsid w:val="002B1CF6"/>
    <w:rsid w:val="0030044C"/>
    <w:rsid w:val="003278C4"/>
    <w:rsid w:val="00337996"/>
    <w:rsid w:val="0037080D"/>
    <w:rsid w:val="003A1885"/>
    <w:rsid w:val="003A26FA"/>
    <w:rsid w:val="003B2DDA"/>
    <w:rsid w:val="003E7A00"/>
    <w:rsid w:val="00403954"/>
    <w:rsid w:val="004220C0"/>
    <w:rsid w:val="00422F68"/>
    <w:rsid w:val="00427233"/>
    <w:rsid w:val="0043712B"/>
    <w:rsid w:val="00454192"/>
    <w:rsid w:val="00471542"/>
    <w:rsid w:val="0048626C"/>
    <w:rsid w:val="004B08BE"/>
    <w:rsid w:val="004B5024"/>
    <w:rsid w:val="004D0399"/>
    <w:rsid w:val="004D7B99"/>
    <w:rsid w:val="0050673B"/>
    <w:rsid w:val="005704C5"/>
    <w:rsid w:val="00572D7F"/>
    <w:rsid w:val="005A6DC4"/>
    <w:rsid w:val="0065197C"/>
    <w:rsid w:val="00670C70"/>
    <w:rsid w:val="006B4EB1"/>
    <w:rsid w:val="006B54CE"/>
    <w:rsid w:val="006C7A15"/>
    <w:rsid w:val="006F070B"/>
    <w:rsid w:val="0070137C"/>
    <w:rsid w:val="0070253C"/>
    <w:rsid w:val="0071204A"/>
    <w:rsid w:val="0071454D"/>
    <w:rsid w:val="0078058F"/>
    <w:rsid w:val="00793F2A"/>
    <w:rsid w:val="007A7171"/>
    <w:rsid w:val="007B5AE3"/>
    <w:rsid w:val="00800FFD"/>
    <w:rsid w:val="008137FE"/>
    <w:rsid w:val="00816B83"/>
    <w:rsid w:val="008510D4"/>
    <w:rsid w:val="00863AD5"/>
    <w:rsid w:val="00887A5B"/>
    <w:rsid w:val="008B69C0"/>
    <w:rsid w:val="008C3966"/>
    <w:rsid w:val="008C5070"/>
    <w:rsid w:val="008D44BA"/>
    <w:rsid w:val="008E1A43"/>
    <w:rsid w:val="009011B6"/>
    <w:rsid w:val="00907A0B"/>
    <w:rsid w:val="00924AA2"/>
    <w:rsid w:val="00944703"/>
    <w:rsid w:val="009606C8"/>
    <w:rsid w:val="00973288"/>
    <w:rsid w:val="0097570D"/>
    <w:rsid w:val="00976D3B"/>
    <w:rsid w:val="00A10438"/>
    <w:rsid w:val="00A36873"/>
    <w:rsid w:val="00A40E4C"/>
    <w:rsid w:val="00A44420"/>
    <w:rsid w:val="00AB19A5"/>
    <w:rsid w:val="00B04640"/>
    <w:rsid w:val="00BA5450"/>
    <w:rsid w:val="00BF5047"/>
    <w:rsid w:val="00C3350E"/>
    <w:rsid w:val="00C46D26"/>
    <w:rsid w:val="00C94246"/>
    <w:rsid w:val="00CC71E3"/>
    <w:rsid w:val="00CD2C2F"/>
    <w:rsid w:val="00CF2A90"/>
    <w:rsid w:val="00D03137"/>
    <w:rsid w:val="00DA387C"/>
    <w:rsid w:val="00DF76B8"/>
    <w:rsid w:val="00E02C93"/>
    <w:rsid w:val="00E16CB9"/>
    <w:rsid w:val="00E6559C"/>
    <w:rsid w:val="00E71CB9"/>
    <w:rsid w:val="00E970A7"/>
    <w:rsid w:val="00EA10B7"/>
    <w:rsid w:val="00EB4794"/>
    <w:rsid w:val="00EE145E"/>
    <w:rsid w:val="00F011D0"/>
    <w:rsid w:val="00F24F30"/>
    <w:rsid w:val="00F452D5"/>
    <w:rsid w:val="00F51741"/>
    <w:rsid w:val="00F67165"/>
    <w:rsid w:val="00FA2191"/>
    <w:rsid w:val="00FC2FEA"/>
    <w:rsid w:val="00FD0D8D"/>
    <w:rsid w:val="00FD1CAC"/>
    <w:rsid w:val="00FD248E"/>
    <w:rsid w:val="00FE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CAB54"/>
  <w15:chartTrackingRefBased/>
  <w15:docId w15:val="{7ACA5D6E-00F9-4304-9F90-30135E50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2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04A"/>
    <w:pPr>
      <w:widowControl w:val="0"/>
      <w:autoSpaceDE w:val="0"/>
      <w:autoSpaceDN w:val="0"/>
      <w:adjustRightInd w:val="0"/>
      <w:ind w:left="720"/>
    </w:pPr>
  </w:style>
  <w:style w:type="paragraph" w:styleId="Stopka">
    <w:name w:val="footer"/>
    <w:basedOn w:val="Normalny"/>
    <w:link w:val="StopkaZnak"/>
    <w:uiPriority w:val="99"/>
    <w:unhideWhenUsed/>
    <w:rsid w:val="0071204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1204A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Nagwek">
    <w:name w:val="header"/>
    <w:basedOn w:val="Normalny"/>
    <w:link w:val="NagwekZnak"/>
    <w:unhideWhenUsed/>
    <w:rsid w:val="007120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0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52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2D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A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A21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AE19-AA2E-4E21-927B-02322532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Anna Twardowski</cp:lastModifiedBy>
  <cp:revision>13</cp:revision>
  <cp:lastPrinted>2017-08-07T12:22:00Z</cp:lastPrinted>
  <dcterms:created xsi:type="dcterms:W3CDTF">2017-07-28T12:05:00Z</dcterms:created>
  <dcterms:modified xsi:type="dcterms:W3CDTF">2020-12-08T17:08:00Z</dcterms:modified>
</cp:coreProperties>
</file>